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0151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eastAsiaTheme="majorEastAsia" w:hAnsi="Calibri" w:cs="Calibri"/>
          <w:color w:val="212121"/>
          <w:sz w:val="23"/>
          <w:szCs w:val="23"/>
        </w:rPr>
        <w:t xml:space="preserve">Tuesday 30 July </w:t>
      </w:r>
    </w:p>
    <w:p w14:paraId="64A25B89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eastAsiaTheme="majorEastAsia" w:hAnsi="Calibri" w:cs="Calibri"/>
          <w:color w:val="212121"/>
          <w:sz w:val="23"/>
          <w:szCs w:val="23"/>
        </w:rPr>
        <w:t>Parent/Teacher Interviews</w:t>
      </w:r>
    </w:p>
    <w:p w14:paraId="439E922D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3:15pm to 6:00pm</w:t>
      </w:r>
    </w:p>
    <w:p w14:paraId="78023171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eastAsiaTheme="majorEastAsia" w:hAnsi="Calibri" w:cs="Calibri"/>
          <w:color w:val="212121"/>
          <w:sz w:val="23"/>
          <w:szCs w:val="23"/>
        </w:rPr>
      </w:pPr>
    </w:p>
    <w:p w14:paraId="355AA868" w14:textId="0DB1C5E9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eastAsiaTheme="majorEastAsia" w:hAnsi="Calibri" w:cs="Calibri"/>
          <w:color w:val="212121"/>
          <w:sz w:val="23"/>
          <w:szCs w:val="23"/>
        </w:rPr>
        <w:t>Subject Selection</w:t>
      </w:r>
    </w:p>
    <w:p w14:paraId="71FB725F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eastAsiaTheme="majorEastAsia" w:hAnsi="Calibri" w:cs="Calibri"/>
          <w:color w:val="212121"/>
          <w:sz w:val="23"/>
          <w:szCs w:val="23"/>
        </w:rPr>
        <w:t xml:space="preserve">Year 8 into Year 9 </w:t>
      </w:r>
      <w:r>
        <w:rPr>
          <w:rFonts w:ascii="Calibri" w:hAnsi="Calibri" w:cs="Calibri"/>
          <w:color w:val="212121"/>
          <w:sz w:val="23"/>
          <w:szCs w:val="23"/>
        </w:rPr>
        <w:t>5:00pm to 5:30pm</w:t>
      </w:r>
    </w:p>
    <w:p w14:paraId="565FA97C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eastAsiaTheme="majorEastAsia" w:hAnsi="Calibri" w:cs="Calibri"/>
          <w:color w:val="212121"/>
          <w:sz w:val="23"/>
          <w:szCs w:val="23"/>
        </w:rPr>
        <w:t xml:space="preserve">Year 10 into Year 11 </w:t>
      </w:r>
      <w:r>
        <w:rPr>
          <w:rFonts w:ascii="Calibri" w:hAnsi="Calibri" w:cs="Calibri"/>
          <w:color w:val="212121"/>
          <w:sz w:val="23"/>
          <w:szCs w:val="23"/>
        </w:rPr>
        <w:t xml:space="preserve">6:00pm to 7:00pm </w:t>
      </w:r>
    </w:p>
    <w:p w14:paraId="50815BF6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14:paraId="2EF5E75E" w14:textId="77777777" w:rsidR="00C51A3C" w:rsidRDefault="00C51A3C" w:rsidP="00C51A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Parents will be able to book interview time on the parent portal Week 1 of Term 3. Follow your notifications, to find the link where you can book your appointment with your child/s teacher. </w:t>
      </w:r>
    </w:p>
    <w:p w14:paraId="200E1816" w14:textId="77777777" w:rsidR="00C16996" w:rsidRDefault="00C16996"/>
    <w:sectPr w:rsidR="00C1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3C"/>
    <w:rsid w:val="00044FE4"/>
    <w:rsid w:val="00A840EA"/>
    <w:rsid w:val="00C16996"/>
    <w:rsid w:val="00C51A3C"/>
    <w:rsid w:val="00E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CB9B"/>
  <w15:chartTrackingRefBased/>
  <w15:docId w15:val="{BFFC1D75-9132-4798-8477-09D1EF8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A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A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A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A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A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A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A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A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A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A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A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A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A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1A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A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1A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1A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1A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1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1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A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1A3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C5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Robards</dc:creator>
  <cp:keywords/>
  <dc:description/>
  <cp:lastModifiedBy>Sheree Robards</cp:lastModifiedBy>
  <cp:revision>1</cp:revision>
  <dcterms:created xsi:type="dcterms:W3CDTF">2024-07-05T00:39:00Z</dcterms:created>
  <dcterms:modified xsi:type="dcterms:W3CDTF">2024-07-05T00:39:00Z</dcterms:modified>
</cp:coreProperties>
</file>